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Child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Date  _____________</w:t>
      </w:r>
      <w:r w:rsidDel="00000000" w:rsidR="00000000" w:rsidRPr="00000000">
        <w:rPr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Referred by_______________________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General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name (Last, First) ________________________________         Gender   Male __  Female ___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date of birth____________________      Age__________          Ethnicity  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primary language:  ______________      Language spoken at home (Parent’s language)________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Child's legal guardian (Managing Conservator): 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current household: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Biological Parents ___   </w:t>
        <w:tab/>
        <w:tab/>
        <w:tab/>
        <w:tab/>
        <w:tab/>
        <w:t xml:space="preserve">Biological Father and Stepmother 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 only ___ </w:t>
        <w:tab/>
        <w:tab/>
        <w:tab/>
        <w:tab/>
        <w:tab/>
        <w:tab/>
        <w:t xml:space="preserve">Biological Mother and Stepfather ___</w:t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Mother only ___</w:t>
        <w:tab/>
        <w:tab/>
        <w:tab/>
        <w:tab/>
        <w:tab/>
        <w:tab/>
        <w:t xml:space="preserve">Adoptive parents 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Foster family ___ </w:t>
        <w:tab/>
        <w:tab/>
        <w:tab/>
        <w:tab/>
        <w:tab/>
        <w:tab/>
        <w:t xml:space="preserve">Grandparents___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Institution___</w:t>
        <w:tab/>
        <w:tab/>
        <w:tab/>
        <w:tab/>
        <w:tab/>
        <w:tab/>
        <w:t xml:space="preserve">Relatives (specify) ________________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child adopted:   When ____________________________ Country of origin 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Household (anyone currently living with the child):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</w:t>
        <w:tab/>
        <w:t xml:space="preserve">            </w:t>
        <w:tab/>
        <w:tab/>
        <w:t xml:space="preserve"> Age    Gender        Relationship to child         Does child get along with them?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Second Household: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</w:t>
        <w:tab/>
        <w:t xml:space="preserve">            </w:t>
        <w:tab/>
        <w:tab/>
        <w:t xml:space="preserve"> Age    Gender        Relationship to child         Does child get along with them?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divorced:  When _______________   Length of marriage to child’s biological parent_______________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Custody status of child:  Mother ___   Father___  Grandparent(s) ___  Other (explain) 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** (The clinic requires a photocopy of the legal document stating custody arrangements, consisting of the cover page, page specifying conservator(s), and signature page)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divorced, are both parents aware child has been brought in for counseling? Yes ____ No 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divorced, describe your relationship with the child’s other biological parent 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divorced, describe child’s relationship with step mother/ step father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(If applicable) 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case of an emergency, contact: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_____________________ Relationship to child __________________ Phone 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Mother’s name (Last, First) _____________________________    Date of birth ____________   Age 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am:   Biological mother ___ Stepmother ___ Adopted mother ___ Other ___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Address  ________________________________________________________________________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   (Permission to leave message: Yes   No)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_____________(Yes   No)   Cell _______________(Yes   No)    Work _____________(Yes   No) 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address: ________________________________________________________________________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status:        Married ___   Separated ___   Divorced ___   Remarried ___   Never married 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history: Number of marriages ___   Number of Divorces 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Occupation___________________ Mother’s Employer ________________________________________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level ________________________        Religious affiliation ____________________ 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Father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Father’s name (Last, First) _______________________________   Date of birth ____________ Age 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am:  Biological father ___ Stepfather ___ Adopted father ___ Other ___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Address (Same as above) 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   (Permission to leave message: Yes   No)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Home _____________(Yes   No)   Cell _______________(Yes   No)    Work _____________(Yes   No)   Email address: 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status:        Married ___   Separated ___   Divorced ___   Remarried ___   Never married 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Marital history: Number of marriages ___   Number of Divorces 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Occupation___________________ Father’s Employer 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 level ________________________        Religious affiliation ____________________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Child’s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Primary Care Physician _________________________________________________________________ 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your child ever been hospitalized? If yes, When? ___________ Why?_________________________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any medical concerns ___________________________________________________________ _____________________________________________________________________________________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your child ever seen a mental health professional (counselor, psychologist, psychiatrist)?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___ No ___   (If so, I need your permission in order to communicate with that individual or agency)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mental health professional/agency _________________________________________________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 for mental health service__________________________________________________________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__________________ Dates of service (beginning-ending) _______________________________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Check the following items for a diagnosis or medication that your child is now receiving or has received: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Diagnosis</w:t>
        <w:tab/>
        <w:t xml:space="preserve">Current             Past</w:t>
        <w:tab/>
        <w:tab/>
        <w:t xml:space="preserve">Physician’s Name</w:t>
        <w:tab/>
        <w:t xml:space="preserve">Name of medication  </w:t>
        <w:tab/>
        <w:t xml:space="preserve">Dosage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(List dates)    </w:t>
        <w:tab/>
        <w:t xml:space="preserve">(List dates)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25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1. Depression</w:t>
        <w:tab/>
        <w:t xml:space="preserve"> 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2. ADHD</w:t>
        <w:tab/>
        <w:t xml:space="preserve"> 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3. Conduct</w:t>
        <w:tab/>
        <w:t xml:space="preserve"> 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Disorder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4. Anxiety/</w:t>
        <w:tab/>
        <w:t xml:space="preserve"> 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Nervousness</w:t>
        <w:tab/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 Manic-Depression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(Bipolar)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6. Schizophrenia______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7. Oppositional  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Defiant Disorder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8. Mood/Anger_______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9. Tics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 Insomnia/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Sleeplessness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11. Obsessive/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Compulsive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12. Addictions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13. Seizures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14. Post-Traumatic 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______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Stress Disorder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15. Other</w:t>
        <w:tab/>
        <w:t xml:space="preserve">_______</w:t>
        <w:tab/>
        <w:tab/>
        <w:t xml:space="preserve">___________</w:t>
        <w:tab/>
        <w:t xml:space="preserve">__________________</w:t>
        <w:tab/>
        <w:t xml:space="preserve">___________________</w:t>
        <w:tab/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other medication is your child currently taking?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Medication                        </w:t>
        <w:tab/>
        <w:tab/>
        <w:tab/>
        <w:t xml:space="preserve">Dosage</w:t>
        <w:tab/>
        <w:tab/>
        <w:tab/>
        <w:t xml:space="preserve">Taken for what reason?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</w:t>
        <w:tab/>
        <w:t xml:space="preserve">____________________</w:t>
        <w:tab/>
        <w:t xml:space="preserve">_________________________________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</w:t>
        <w:tab/>
        <w:t xml:space="preserve">____________________</w:t>
        <w:tab/>
        <w:t xml:space="preserve">_________________________________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</w:t>
        <w:tab/>
        <w:t xml:space="preserve">____________________</w:t>
        <w:tab/>
        <w:t xml:space="preserve">_________________________________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Current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Circle the item that you see as the most significant issue for your child.  Underline any additional concerns.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Problems Related to Abuse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Academic/School Problems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or past physical abuse</w:t>
        <w:tab/>
        <w:tab/>
        <w:tab/>
        <w:tab/>
        <w:t xml:space="preserve">Learning difficulties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or past sexual abuse</w:t>
        <w:tab/>
        <w:tab/>
        <w:tab/>
        <w:tab/>
        <w:t xml:space="preserve">Problems with peers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or past emotional abuse</w:t>
        <w:tab/>
        <w:tab/>
        <w:tab/>
        <w:t xml:space="preserve">Problems with teachers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 or past neglect</w:t>
        <w:tab/>
        <w:tab/>
        <w:tab/>
        <w:tab/>
        <w:t xml:space="preserve">Speech problem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History of abandonment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Suspected sexual abuse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History of family domestic violence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Mood-related Concerns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Family Relationship Concerns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Disturbing memories</w:t>
        <w:tab/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Anger or irritability</w:t>
        <w:tab/>
        <w:tab/>
        <w:tab/>
        <w:tab/>
        <w:tab/>
        <w:t xml:space="preserve">Difficulty adjusting to family changes</w:t>
        <w:tab/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Difficulty going to sleep/staying asleep</w:t>
        <w:tab/>
        <w:tab/>
        <w:tab/>
        <w:t xml:space="preserve">Discipline concerns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Nightmares/night terrors</w:t>
        <w:tab/>
        <w:tab/>
        <w:tab/>
        <w:tab/>
        <w:t xml:space="preserve">Parent-child relationship problems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Suicidal ideation                         </w:t>
        <w:tab/>
        <w:tab/>
        <w:tab/>
        <w:t xml:space="preserve">Sibling concerns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Sadness                              </w:t>
        <w:tab/>
        <w:tab/>
        <w:tab/>
        <w:tab/>
        <w:t xml:space="preserve">Divorce/Separation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Depression</w:t>
        <w:tab/>
        <w:tab/>
        <w:tab/>
        <w:tab/>
        <w:tab/>
        <w:tab/>
        <w:t xml:space="preserve">Religious/Spiritual Concerns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Feelings of guilt and shame </w:t>
        <w:tab/>
        <w:tab/>
        <w:tab/>
        <w:tab/>
        <w:t xml:space="preserve">Death in family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Excessive worrying/Anxiety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Rule-Breaking/Behavior Problems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Other Behavioral Concerns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Aggression toward others</w:t>
        <w:tab/>
        <w:tab/>
        <w:tab/>
        <w:tab/>
        <w:t xml:space="preserve">Hyperactive/Inattentive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Lying</w:t>
        <w:tab/>
        <w:tab/>
        <w:tab/>
        <w:tab/>
        <w:tab/>
        <w:tab/>
        <w:t xml:space="preserve">Sexual identity concerns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Drug/alcohol use </w:t>
        <w:tab/>
        <w:tab/>
        <w:tab/>
        <w:tab/>
        <w:tab/>
        <w:t xml:space="preserve">Inappropriate sexual behavior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Truancy</w:t>
        <w:tab/>
        <w:tab/>
        <w:tab/>
        <w:tab/>
        <w:tab/>
        <w:tab/>
        <w:t xml:space="preserve">Overeating/refusal to eat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Gang involvement</w:t>
        <w:tab/>
        <w:tab/>
        <w:tab/>
        <w:tab/>
        <w:tab/>
        <w:t xml:space="preserve">Bedwetting or soiling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Running away</w:t>
        <w:tab/>
        <w:tab/>
        <w:tab/>
        <w:tab/>
        <w:tab/>
        <w:t xml:space="preserve">Health concerns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Stealing</w:t>
        <w:tab/>
        <w:tab/>
        <w:tab/>
        <w:tab/>
        <w:tab/>
        <w:tab/>
        <w:t xml:space="preserve">Addiction </w:t>
      </w:r>
      <w:r w:rsidDel="00000000" w:rsidR="00000000" w:rsidRPr="00000000">
        <w:rPr>
          <w:rtl w:val="0"/>
        </w:rPr>
        <w:t xml:space="preserve">(please specify)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Intentionally hurting animals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Fire-setting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unusual behaviors (please specify)_________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describe of above or any other concerns: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these concerns existed? _____________________________________________________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others expressed concerns about your child? ____________________________________________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think might be causing this? ___________________________________________________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have you tried to address your concerns?   ______________________________________________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your child’s personality  _________________________________________________________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enjoy most about your child? __________________________________________________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find most difficult about your child?  ____________________________________________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your child having learning, emotional, behavioral problems   ___________________________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your child having physical, emotional, or sexual abuse?   ______________________________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your child having alcohol/drug/substance abuse    ____________________________________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psychiatric illness in your family? _____________________________________________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physical, emotional, or sexual abuse in your family?  ______________________________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alcohol or drug abuse in your family? __________________________________________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family violence or criminal activity in your family?_______________________________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your child’s current use of computer, TV, games ______________________________________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Child’s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school _______________________________________________________ Grade level________  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Teacher:____________________ Special class? Yes __ No __ If yes, explain__________________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Repeated a grade? Yes __ No __ If yes, which one  ___________________________________________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any academic or behavioral/emotional problems your child is experiencing in school _____________________________________________________________________________________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did these begin? __________________________________________________________________  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teachers say about your child? _____________________________________________________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sectPr>
      <w:headerReference r:id="rId6" w:type="default"/>
      <w:footerReference r:id="rId7" w:type="default"/>
      <w:footerReference r:id="rId8" w:type="even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shd w:fill="ffffff" w:val="clear"/>
      <w:ind w:right="34"/>
      <w:jc w:val="center"/>
      <w:rPr>
        <w:color w:val="333333"/>
        <w:sz w:val="32"/>
        <w:szCs w:val="32"/>
      </w:rPr>
    </w:pPr>
    <w:r w:rsidDel="00000000" w:rsidR="00000000" w:rsidRPr="00000000">
      <w:rPr>
        <w:b w:val="1"/>
        <w:color w:val="333333"/>
        <w:sz w:val="32"/>
        <w:szCs w:val="32"/>
        <w:rtl w:val="0"/>
      </w:rPr>
      <w:t xml:space="preserve">Glad Heart Counseling &amp; Equipping Center PLLC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